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031C8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搜索安徽省医学科学研究院官方，点击下载中心，找到公文字体下载，把字体的压缩包下载至桌面，解压缩，</w:t>
      </w:r>
      <w:bookmarkStart w:id="0" w:name="_GoBack"/>
      <w:bookmarkEnd w:id="0"/>
      <w:r>
        <w:rPr>
          <w:rFonts w:hint="eastAsia"/>
          <w:lang w:val="en-US" w:eastAsia="zh-CN"/>
        </w:rPr>
        <w:t>复制。</w:t>
      </w:r>
    </w:p>
    <w:p w14:paraId="665EAE3C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打开C盘-windows-Fonts，把刚刚复制好的字体文件粘进来。</w:t>
      </w:r>
    </w:p>
    <w:p w14:paraId="6CBC11EE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重新启动Word或WPS即可找到。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4B3E79"/>
    <w:multiLevelType w:val="singleLevel"/>
    <w:tmpl w:val="154B3E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17652"/>
    <w:rsid w:val="4555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76</Characters>
  <Lines>0</Lines>
  <Paragraphs>0</Paragraphs>
  <TotalTime>5</TotalTime>
  <ScaleCrop>false</ScaleCrop>
  <LinksUpToDate>false</LinksUpToDate>
  <CharactersWithSpaces>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2025-09-28T03:18:00Z</dcterms:created>
  <dc:creator>Lenovo</dc:creator>
  <cp:lastModifiedBy>朱建伟</cp:lastModifiedBy>
  <dcterms:modified xsi:type="dcterms:W3CDTF">2025-09-28T03:26:19Z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eyJoZGlkIjoiYTdhMzhkODI5NDUyMzY5Y2FlMzQxNDY3NjMyN2E2MmIiLCJ1c2VySWQiOiIxNDYxNTE0NzQzIn0=</vt:lpwstr>
  </property>
  <property fmtid="{D5CDD505-2E9C-101B-9397-08002B2CF9AE}" pid="4" name="ICV">
    <vt:lpwstr>F14D155EEDAC4887AF51D9072C3EEB7C_12</vt:lpwstr>
  </property>
</Properties>
</file>